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0777" w14:textId="77777777" w:rsidR="00BE5AF1" w:rsidRPr="00BE5AF1" w:rsidRDefault="00BE5AF1" w:rsidP="00BE5AF1">
      <w:pPr>
        <w:widowControl w:val="0"/>
        <w:autoSpaceDE w:val="0"/>
        <w:autoSpaceDN w:val="0"/>
        <w:spacing w:before="89" w:after="0" w:line="240" w:lineRule="auto"/>
        <w:ind w:left="513" w:right="1073"/>
        <w:jc w:val="center"/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</w:pP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Lewis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2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County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3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Water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3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Conservancy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2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Board</w:t>
      </w:r>
    </w:p>
    <w:p w14:paraId="22FDDE73" w14:textId="00F2FD0B" w:rsidR="00AE3D5D" w:rsidRDefault="00BE5AF1" w:rsidP="00BC5E64">
      <w:pPr>
        <w:widowControl w:val="0"/>
        <w:autoSpaceDE w:val="0"/>
        <w:autoSpaceDN w:val="0"/>
        <w:spacing w:before="14" w:after="0" w:line="240" w:lineRule="auto"/>
        <w:ind w:left="926" w:right="1485"/>
        <w:jc w:val="center"/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</w:pPr>
      <w:r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Minutes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of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  <w:r w:rsidR="004A408E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>August 21</w:t>
      </w:r>
      <w:r w:rsidR="7FB03936"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>,</w:t>
      </w:r>
      <w:r w:rsidR="00535604"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 xml:space="preserve"> 202</w:t>
      </w:r>
      <w:r w:rsidR="005E242E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5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</w:p>
    <w:p w14:paraId="40D0DBD5" w14:textId="77777777" w:rsidR="00BE5AF1" w:rsidRPr="00BE5AF1" w:rsidRDefault="00BE5AF1" w:rsidP="00BE5AF1">
      <w:pPr>
        <w:widowControl w:val="0"/>
        <w:autoSpaceDE w:val="0"/>
        <w:autoSpaceDN w:val="0"/>
        <w:spacing w:before="11" w:after="0" w:line="240" w:lineRule="auto"/>
        <w:rPr>
          <w:rFonts w:ascii="Lucida Calligraphy" w:eastAsia="Century Schoolbook" w:hAnsi="Century Schoolbook" w:cs="Century Schoolbook"/>
          <w:b/>
          <w:i/>
          <w:sz w:val="30"/>
          <w:szCs w:val="24"/>
        </w:rPr>
      </w:pPr>
    </w:p>
    <w:p w14:paraId="278E4575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926" w:right="1485"/>
        <w:jc w:val="center"/>
        <w:rPr>
          <w:rFonts w:ascii="Century Schoolbook" w:eastAsia="Century Schoolbook" w:hAnsi="Century Schoolbook" w:cs="Century Schoolbook"/>
          <w:b/>
          <w:sz w:val="30"/>
        </w:rPr>
      </w:pPr>
      <w:r w:rsidRPr="00BE5AF1">
        <w:rPr>
          <w:rFonts w:ascii="Century Schoolbook" w:eastAsia="Century Schoolbook" w:hAnsi="Century Schoolbook" w:cs="Century Schoolbook"/>
          <w:b/>
          <w:sz w:val="30"/>
        </w:rPr>
        <w:t>Regular</w:t>
      </w:r>
      <w:r w:rsidRPr="00BE5AF1">
        <w:rPr>
          <w:rFonts w:ascii="Century Schoolbook" w:eastAsia="Century Schoolbook" w:hAnsi="Century Schoolbook" w:cs="Century Schoolbook"/>
          <w:b/>
          <w:spacing w:val="-4"/>
          <w:sz w:val="30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30"/>
        </w:rPr>
        <w:t>Monthly</w:t>
      </w:r>
      <w:r w:rsidRPr="00BE5AF1">
        <w:rPr>
          <w:rFonts w:ascii="Century Schoolbook" w:eastAsia="Century Schoolbook" w:hAnsi="Century Schoolbook" w:cs="Century Schoolbook"/>
          <w:b/>
          <w:spacing w:val="-3"/>
          <w:sz w:val="30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30"/>
        </w:rPr>
        <w:t>Meeting</w:t>
      </w:r>
    </w:p>
    <w:p w14:paraId="1D8AF07F" w14:textId="77777777" w:rsidR="00485E1F" w:rsidRDefault="00485E1F" w:rsidP="00D631AA">
      <w:pPr>
        <w:widowControl w:val="0"/>
        <w:tabs>
          <w:tab w:val="left" w:pos="3676"/>
        </w:tabs>
        <w:autoSpaceDE w:val="0"/>
        <w:autoSpaceDN w:val="0"/>
        <w:spacing w:after="0" w:line="288" w:lineRule="exact"/>
        <w:ind w:left="131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0749E3E0" w14:textId="6E9B3C90" w:rsidR="00F72288" w:rsidRDefault="00BE5AF1" w:rsidP="00D631AA">
      <w:pPr>
        <w:widowControl w:val="0"/>
        <w:tabs>
          <w:tab w:val="left" w:pos="3676"/>
        </w:tabs>
        <w:autoSpaceDE w:val="0"/>
        <w:autoSpaceDN w:val="0"/>
        <w:spacing w:after="0" w:line="288" w:lineRule="exact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MEMBERS</w:t>
      </w:r>
      <w:r w:rsidRPr="1940C4BB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PRESENT:</w:t>
      </w:r>
      <w:r w:rsidR="00485E1F">
        <w:rPr>
          <w:rFonts w:ascii="Century Schoolbook" w:eastAsia="Century Schoolbook" w:hAnsi="Century Schoolbook" w:cs="Century Schoolbook"/>
          <w:b/>
          <w:sz w:val="24"/>
        </w:rPr>
        <w:t xml:space="preserve">          </w:t>
      </w:r>
      <w:r w:rsidR="008B2E3C">
        <w:rPr>
          <w:rFonts w:ascii="Century Schoolbook" w:eastAsia="Century Schoolbook" w:hAnsi="Century Schoolbook" w:cs="Century Schoolbook"/>
          <w:b/>
          <w:sz w:val="24"/>
        </w:rPr>
        <w:t xml:space="preserve"> </w:t>
      </w:r>
      <w:r w:rsidR="0A3DB122" w:rsidRPr="1940C4BB">
        <w:rPr>
          <w:rFonts w:ascii="Century Schoolbook" w:eastAsia="Century Schoolbook" w:hAnsi="Century Schoolbook" w:cs="Century Schoolbook"/>
          <w:sz w:val="24"/>
          <w:szCs w:val="24"/>
        </w:rPr>
        <w:t>Gina Owen</w:t>
      </w:r>
    </w:p>
    <w:p w14:paraId="0A60AD95" w14:textId="2E20B9F5" w:rsidR="6085AB17" w:rsidRDefault="000843CE" w:rsidP="1940C4BB">
      <w:pPr>
        <w:widowControl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6085AB17" w:rsidRPr="1940C4BB">
        <w:rPr>
          <w:rFonts w:ascii="Century Schoolbook" w:eastAsia="Century Schoolbook" w:hAnsi="Century Schoolbook" w:cs="Century Schoolbook"/>
          <w:sz w:val="24"/>
          <w:szCs w:val="24"/>
        </w:rPr>
        <w:t xml:space="preserve">Dave Hilligoss </w:t>
      </w:r>
    </w:p>
    <w:p w14:paraId="3A4951A8" w14:textId="77777777" w:rsidR="00290FC5" w:rsidRDefault="000843CE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657887" w:rsidRPr="00657887">
        <w:rPr>
          <w:rFonts w:ascii="Century Schoolbook" w:eastAsia="Century Schoolbook" w:hAnsi="Century Schoolbook" w:cs="Century Schoolbook"/>
          <w:sz w:val="24"/>
          <w:szCs w:val="24"/>
        </w:rPr>
        <w:t>Brian Merryman</w:t>
      </w:r>
      <w:r w:rsidR="00290FC5" w:rsidRPr="00290FC5"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 </w:t>
      </w:r>
    </w:p>
    <w:p w14:paraId="7E188F81" w14:textId="435E0EE0" w:rsidR="002C4974" w:rsidRDefault="002C4974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 </w:t>
      </w:r>
      <w:r w:rsidR="00290FC5" w:rsidRPr="0006449E"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Jill </w:t>
      </w:r>
      <w:r w:rsidR="00290FC5">
        <w:rPr>
          <w:rFonts w:ascii="Century Schoolbook" w:eastAsia="Century Schoolbook" w:hAnsi="Century Schoolbook" w:cs="Century Schoolbook"/>
          <w:bCs/>
          <w:sz w:val="24"/>
          <w:szCs w:val="24"/>
        </w:rPr>
        <w:t>Van Hulle</w:t>
      </w:r>
    </w:p>
    <w:p w14:paraId="7E4F372F" w14:textId="0A6D8F9B" w:rsidR="00657887" w:rsidRPr="00BE5AF1" w:rsidRDefault="002C4974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Pr="6D6C91E0">
        <w:rPr>
          <w:rFonts w:ascii="Century Schoolbook" w:eastAsia="Century Schoolbook" w:hAnsi="Century Schoolbook" w:cs="Century Schoolbook"/>
          <w:sz w:val="24"/>
          <w:szCs w:val="24"/>
        </w:rPr>
        <w:t>Wallace Rosa</w:t>
      </w:r>
    </w:p>
    <w:p w14:paraId="41579048" w14:textId="77777777" w:rsidR="00BE5AF1" w:rsidRPr="00BE5AF1" w:rsidRDefault="00BE5AF1" w:rsidP="00BE5AF1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b/>
          <w:sz w:val="24"/>
        </w:rPr>
      </w:pPr>
    </w:p>
    <w:p w14:paraId="29463A2F" w14:textId="15B97473" w:rsidR="0006449E" w:rsidRDefault="00BE5AF1" w:rsidP="6D6C91E0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bookmarkStart w:id="0" w:name="_Hlk110670733"/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MEMBERS</w:t>
      </w:r>
      <w:r w:rsidRPr="1940C4BB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ABSENT: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ab/>
      </w:r>
      <w:bookmarkStart w:id="1" w:name="_Hlk124758254"/>
      <w:r w:rsidR="002C4974">
        <w:rPr>
          <w:rFonts w:ascii="Century Schoolbook" w:eastAsia="Century Schoolbook" w:hAnsi="Century Schoolbook" w:cs="Century Schoolbook"/>
          <w:b/>
          <w:sz w:val="24"/>
        </w:rPr>
        <w:t>None</w:t>
      </w:r>
    </w:p>
    <w:p w14:paraId="5746E35C" w14:textId="5E1DB9B1" w:rsidR="00BE5AF1" w:rsidRPr="0006449E" w:rsidRDefault="0006449E" w:rsidP="6D6C91E0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ab/>
      </w:r>
    </w:p>
    <w:bookmarkEnd w:id="0"/>
    <w:bookmarkEnd w:id="1"/>
    <w:p w14:paraId="5F11B0B1" w14:textId="36A91E0F" w:rsidR="002C4974" w:rsidRPr="002C4974" w:rsidRDefault="000240D6" w:rsidP="00EF35BB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</w:rPr>
        <w:t>GUESTS</w:t>
      </w:r>
      <w:r w:rsidRPr="000240D6">
        <w:rPr>
          <w:rFonts w:ascii="Century Schoolbook" w:eastAsia="Century Schoolbook" w:hAnsi="Century Schoolbook" w:cs="Century Schoolbook"/>
          <w:b/>
          <w:bCs/>
          <w:sz w:val="24"/>
        </w:rPr>
        <w:t>:</w:t>
      </w:r>
      <w:r>
        <w:rPr>
          <w:rFonts w:ascii="Century Schoolbook" w:eastAsia="Century Schoolbook" w:hAnsi="Century Schoolbook" w:cs="Century Schoolbook"/>
          <w:sz w:val="24"/>
        </w:rPr>
        <w:tab/>
      </w:r>
      <w:r w:rsidR="00EF35BB">
        <w:rPr>
          <w:rFonts w:ascii="Century Schoolbook" w:eastAsia="Century Schoolbook" w:hAnsi="Century Schoolbook" w:cs="Century Schoolbook"/>
          <w:sz w:val="24"/>
        </w:rPr>
        <w:t>None</w:t>
      </w:r>
    </w:p>
    <w:p w14:paraId="23DE8F5D" w14:textId="3C0E5AE8" w:rsidR="00BE5AF1" w:rsidRPr="00BE5AF1" w:rsidRDefault="00BE5AF1" w:rsidP="26008A40">
      <w:pPr>
        <w:widowControl w:val="0"/>
        <w:tabs>
          <w:tab w:val="left" w:pos="3676"/>
        </w:tabs>
        <w:autoSpaceDE w:val="0"/>
        <w:autoSpaceDN w:val="0"/>
        <w:spacing w:before="244"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 w:rsidRPr="26008A4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CALL</w:t>
      </w:r>
      <w:r w:rsidRPr="26008A40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26008A4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TO ORDER: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ab/>
      </w:r>
      <w:r w:rsidR="00290FC5">
        <w:rPr>
          <w:rFonts w:ascii="Century Schoolbook" w:eastAsia="Century Schoolbook" w:hAnsi="Century Schoolbook" w:cs="Century Schoolbook"/>
          <w:sz w:val="24"/>
          <w:szCs w:val="24"/>
        </w:rPr>
        <w:t>6:</w:t>
      </w:r>
      <w:r w:rsidR="00C11DBB">
        <w:rPr>
          <w:rFonts w:ascii="Century Schoolbook" w:eastAsia="Century Schoolbook" w:hAnsi="Century Schoolbook" w:cs="Century Schoolbook"/>
          <w:sz w:val="24"/>
          <w:szCs w:val="24"/>
        </w:rPr>
        <w:t>1</w:t>
      </w:r>
      <w:r w:rsidR="00290FC5">
        <w:rPr>
          <w:rFonts w:ascii="Century Schoolbook" w:eastAsia="Century Schoolbook" w:hAnsi="Century Schoolbook" w:cs="Century Schoolbook"/>
          <w:sz w:val="24"/>
          <w:szCs w:val="24"/>
        </w:rPr>
        <w:t>0</w:t>
      </w:r>
      <w:r w:rsidRPr="26008A40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Pr="26008A40">
        <w:rPr>
          <w:rFonts w:ascii="Century Schoolbook" w:eastAsia="Century Schoolbook" w:hAnsi="Century Schoolbook" w:cs="Century Schoolbook"/>
          <w:sz w:val="24"/>
          <w:szCs w:val="24"/>
        </w:rPr>
        <w:t>PM</w:t>
      </w:r>
    </w:p>
    <w:p w14:paraId="2C2EAA91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sz w:val="28"/>
          <w:szCs w:val="24"/>
        </w:rPr>
      </w:pPr>
    </w:p>
    <w:p w14:paraId="155256F8" w14:textId="73F59682" w:rsidR="00BE5AF1" w:rsidRPr="00BE5AF1" w:rsidRDefault="00BE5AF1" w:rsidP="00BE5AF1">
      <w:pPr>
        <w:widowControl w:val="0"/>
        <w:autoSpaceDE w:val="0"/>
        <w:autoSpaceDN w:val="0"/>
        <w:spacing w:before="239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REVIEW </w:t>
      </w:r>
      <w:r w:rsidR="00290FC5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OF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="008512E5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MA</w:t>
      </w:r>
      <w:r w:rsidR="00C11D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Y</w:t>
      </w:r>
      <w:r w:rsidR="00EF35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2025</w:t>
      </w:r>
      <w:r w:rsidR="2D329DC9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MEETING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MINUTES:</w:t>
      </w:r>
    </w:p>
    <w:p w14:paraId="310BDE59" w14:textId="09F9CDF6" w:rsidR="00BE5AF1" w:rsidRPr="00BE5AF1" w:rsidRDefault="004002AA" w:rsidP="6D6C91E0">
      <w:pPr>
        <w:widowControl w:val="0"/>
        <w:autoSpaceDE w:val="0"/>
        <w:autoSpaceDN w:val="0"/>
        <w:spacing w:before="238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r w:rsidRPr="004002AA">
        <w:rPr>
          <w:rFonts w:ascii="Century Schoolbook" w:eastAsia="Century Schoolbook" w:hAnsi="Century Schoolbook" w:cs="Century Schoolbook"/>
          <w:sz w:val="24"/>
          <w:szCs w:val="24"/>
        </w:rPr>
        <w:t>C</w:t>
      </w:r>
      <w:r w:rsidR="51AF76EE" w:rsidRPr="004002AA">
        <w:rPr>
          <w:rFonts w:ascii="Century Schoolbook" w:eastAsia="Century Schoolbook" w:hAnsi="Century Schoolbook" w:cs="Century Schoolbook"/>
          <w:sz w:val="24"/>
          <w:szCs w:val="24"/>
        </w:rPr>
        <w:t xml:space="preserve">ommissioner </w:t>
      </w:r>
      <w:r w:rsidR="008512E5">
        <w:rPr>
          <w:rFonts w:ascii="Century Schoolbook" w:eastAsia="Century Schoolbook" w:hAnsi="Century Schoolbook" w:cs="Century Schoolbook"/>
          <w:sz w:val="24"/>
          <w:szCs w:val="24"/>
        </w:rPr>
        <w:t>Owen</w:t>
      </w:r>
      <w:r w:rsidR="008512E5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moved to approve the </w:t>
      </w:r>
      <w:r w:rsidR="008512E5">
        <w:rPr>
          <w:rFonts w:ascii="Century Schoolbook" w:eastAsia="Century Schoolbook" w:hAnsi="Century Schoolbook" w:cs="Century Schoolbook"/>
          <w:sz w:val="24"/>
          <w:szCs w:val="24"/>
        </w:rPr>
        <w:t>Ma</w:t>
      </w:r>
      <w:r w:rsidR="00C11DBB">
        <w:rPr>
          <w:rFonts w:ascii="Century Schoolbook" w:eastAsia="Century Schoolbook" w:hAnsi="Century Schoolbook" w:cs="Century Schoolbook"/>
          <w:sz w:val="24"/>
          <w:szCs w:val="24"/>
        </w:rPr>
        <w:t>y</w:t>
      </w:r>
      <w:r w:rsidR="00A2229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162A15">
        <w:rPr>
          <w:rFonts w:ascii="Century Schoolbook" w:eastAsia="Century Schoolbook" w:hAnsi="Century Schoolbook" w:cs="Century Schoolbook"/>
          <w:sz w:val="24"/>
          <w:szCs w:val="24"/>
        </w:rPr>
        <w:t>202</w:t>
      </w:r>
      <w:r w:rsidR="00EF35BB">
        <w:rPr>
          <w:rFonts w:ascii="Century Schoolbook" w:eastAsia="Century Schoolbook" w:hAnsi="Century Schoolbook" w:cs="Century Schoolbook"/>
          <w:sz w:val="24"/>
          <w:szCs w:val="24"/>
        </w:rPr>
        <w:t>5</w:t>
      </w:r>
      <w:r w:rsidR="157FD916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>
        <w:rPr>
          <w:rFonts w:ascii="Century Schoolbook" w:eastAsia="Century Schoolbook" w:hAnsi="Century Schoolbook" w:cs="Century Schoolbook"/>
          <w:sz w:val="24"/>
          <w:szCs w:val="24"/>
        </w:rPr>
        <w:t>meeting minutes and</w:t>
      </w:r>
      <w:r w:rsidR="00BE5AF1" w:rsidRPr="00BE5AF1">
        <w:rPr>
          <w:rFonts w:ascii="Century Schoolbook" w:eastAsia="Century Schoolbook" w:hAnsi="Century Schoolbook" w:cs="Century Schoolbook"/>
          <w:spacing w:val="-64"/>
          <w:sz w:val="24"/>
          <w:szCs w:val="24"/>
        </w:rPr>
        <w:t xml:space="preserve"> </w:t>
      </w:r>
      <w:r w:rsidR="00F1026F">
        <w:rPr>
          <w:rFonts w:ascii="Century Schoolbook" w:eastAsia="Century Schoolbook" w:hAnsi="Century Schoolbook" w:cs="Century Schoolbook"/>
          <w:spacing w:val="-64"/>
          <w:sz w:val="24"/>
          <w:szCs w:val="24"/>
        </w:rPr>
        <w:t xml:space="preserve">     </w:t>
      </w:r>
      <w:r w:rsidR="001F5B3A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8512E5">
        <w:rPr>
          <w:rFonts w:ascii="Century Schoolbook" w:eastAsia="Century Schoolbook" w:hAnsi="Century Schoolbook" w:cs="Century Schoolbook"/>
          <w:sz w:val="24"/>
          <w:szCs w:val="24"/>
        </w:rPr>
        <w:t>Van Hulle</w:t>
      </w:r>
      <w:r w:rsidR="008512E5" w:rsidRPr="004002AA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7B3492">
        <w:rPr>
          <w:rFonts w:ascii="Century Schoolbook" w:eastAsia="Century Schoolbook" w:hAnsi="Century Schoolbook" w:cs="Century Schoolbook"/>
          <w:sz w:val="24"/>
          <w:szCs w:val="24"/>
        </w:rPr>
        <w:t>seconded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the motion.</w:t>
      </w:r>
      <w:r w:rsidR="00BE5AF1" w:rsidRPr="00BE5AF1"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 w:rsidR="0B8D889E" w:rsidRPr="6D6C91E0">
        <w:rPr>
          <w:rFonts w:ascii="Century Schoolbook" w:eastAsia="Century Schoolbook" w:hAnsi="Century Schoolbook" w:cs="Century Schoolbook"/>
          <w:sz w:val="24"/>
          <w:szCs w:val="24"/>
        </w:rPr>
        <w:t>The WCB voted and no “nays” were received.</w:t>
      </w:r>
      <w:r w:rsidR="0B8D889E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was approved. </w:t>
      </w:r>
    </w:p>
    <w:p w14:paraId="26F5ED66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840" w:right="266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2C393C11" w14:textId="26DA0052" w:rsidR="00BE5AF1" w:rsidRDefault="00BE5AF1" w:rsidP="00BE5AF1">
      <w:pPr>
        <w:widowControl w:val="0"/>
        <w:autoSpaceDE w:val="0"/>
        <w:autoSpaceDN w:val="0"/>
        <w:spacing w:before="1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CORRESPONDENCE</w:t>
      </w:r>
      <w:r w:rsidR="00B5153D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/EMAILS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:</w:t>
      </w:r>
    </w:p>
    <w:p w14:paraId="144B11CC" w14:textId="1EF687F1" w:rsidR="00B5153D" w:rsidRDefault="00B5153D" w:rsidP="00BE5AF1">
      <w:pPr>
        <w:widowControl w:val="0"/>
        <w:autoSpaceDE w:val="0"/>
        <w:autoSpaceDN w:val="0"/>
        <w:spacing w:before="1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6E868658" w14:textId="540FCB90" w:rsidR="00FF22E1" w:rsidRDefault="00F10F1E" w:rsidP="00F210F9">
      <w:pPr>
        <w:widowControl w:val="0"/>
        <w:spacing w:before="1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Security State Bank </w:t>
      </w:r>
      <w:r w:rsidR="00993C03">
        <w:rPr>
          <w:rFonts w:ascii="Century Schoolbook" w:eastAsia="Century Schoolbook" w:hAnsi="Century Schoolbook" w:cs="Century Schoolbook"/>
          <w:sz w:val="24"/>
          <w:szCs w:val="24"/>
        </w:rPr>
        <w:t>statement</w:t>
      </w:r>
      <w:r w:rsidR="00C11DBB">
        <w:rPr>
          <w:rFonts w:ascii="Century Schoolbook" w:eastAsia="Century Schoolbook" w:hAnsi="Century Schoolbook" w:cs="Century Schoolbook"/>
          <w:sz w:val="24"/>
          <w:szCs w:val="24"/>
        </w:rPr>
        <w:t>s from May, June and July were</w:t>
      </w:r>
      <w:r w:rsidR="00287464">
        <w:rPr>
          <w:rFonts w:ascii="Century Schoolbook" w:eastAsia="Century Schoolbook" w:hAnsi="Century Schoolbook" w:cs="Century Schoolbook"/>
          <w:sz w:val="24"/>
          <w:szCs w:val="24"/>
        </w:rPr>
        <w:t xml:space="preserve"> received</w:t>
      </w:r>
      <w:r w:rsidR="00FF22E1">
        <w:rPr>
          <w:rFonts w:ascii="Century Schoolbook" w:eastAsia="Century Schoolbook" w:hAnsi="Century Schoolbook" w:cs="Century Schoolbook"/>
          <w:sz w:val="24"/>
          <w:szCs w:val="24"/>
        </w:rPr>
        <w:t>.</w:t>
      </w:r>
      <w:r w:rsidR="00C11DBB">
        <w:rPr>
          <w:rFonts w:ascii="Century Schoolbook" w:eastAsia="Century Schoolbook" w:hAnsi="Century Schoolbook" w:cs="Century Schoolbook"/>
          <w:sz w:val="24"/>
          <w:szCs w:val="24"/>
        </w:rPr>
        <w:t xml:space="preserve"> The bank is now called Gesa Credit Union</w:t>
      </w:r>
      <w:r w:rsidR="009F4507">
        <w:rPr>
          <w:rFonts w:ascii="Century Schoolbook" w:eastAsia="Century Schoolbook" w:hAnsi="Century Schoolbook" w:cs="Century Schoolbook"/>
          <w:sz w:val="24"/>
          <w:szCs w:val="24"/>
        </w:rPr>
        <w:t>.</w:t>
      </w:r>
    </w:p>
    <w:p w14:paraId="663ED298" w14:textId="77777777" w:rsidR="00FF22E1" w:rsidRDefault="00FF22E1" w:rsidP="00F210F9">
      <w:pPr>
        <w:widowControl w:val="0"/>
        <w:spacing w:before="1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409C277" w14:textId="6695952D" w:rsid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TREASURER’S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REPORT:</w:t>
      </w:r>
    </w:p>
    <w:p w14:paraId="1388DE21" w14:textId="04BE585B" w:rsidR="00B30CCA" w:rsidRDefault="00B30CCA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15504FA9" w14:textId="244BC234" w:rsidR="00B30CCA" w:rsidRPr="00B30CCA" w:rsidRDefault="00C11DBB" w:rsidP="00C71C13">
      <w:pPr>
        <w:widowControl w:val="0"/>
        <w:autoSpaceDE w:val="0"/>
        <w:autoSpaceDN w:val="0"/>
        <w:spacing w:after="0" w:line="240" w:lineRule="auto"/>
        <w:ind w:left="720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7</w:t>
      </w:r>
      <w:r w:rsidR="00D17BEF">
        <w:rPr>
          <w:rFonts w:ascii="Century Schoolbook" w:eastAsia="Century Schoolbook" w:hAnsi="Century Schoolbook" w:cs="Century Schoolbook"/>
          <w:sz w:val="24"/>
          <w:szCs w:val="24"/>
        </w:rPr>
        <w:t>/</w:t>
      </w:r>
      <w:r>
        <w:rPr>
          <w:rFonts w:ascii="Century Schoolbook" w:eastAsia="Century Schoolbook" w:hAnsi="Century Schoolbook" w:cs="Century Schoolbook"/>
          <w:sz w:val="24"/>
          <w:szCs w:val="24"/>
        </w:rPr>
        <w:t>31</w:t>
      </w:r>
      <w:r w:rsidR="00A25B6B">
        <w:rPr>
          <w:rFonts w:ascii="Century Schoolbook" w:eastAsia="Century Schoolbook" w:hAnsi="Century Schoolbook" w:cs="Century Schoolbook"/>
          <w:sz w:val="24"/>
          <w:szCs w:val="24"/>
        </w:rPr>
        <w:t>/2025</w:t>
      </w:r>
      <w:r w:rsidR="00D91AA4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952D42" w:rsidRPr="6D6C91E0">
        <w:rPr>
          <w:rFonts w:ascii="Century Schoolbook" w:eastAsia="Century Schoolbook" w:hAnsi="Century Schoolbook" w:cs="Century Schoolbook"/>
          <w:sz w:val="24"/>
          <w:szCs w:val="24"/>
        </w:rPr>
        <w:t>the balances of Board account were:</w:t>
      </w:r>
    </w:p>
    <w:p w14:paraId="15762421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7C33C938" w14:textId="73EBD68A" w:rsidR="00BE5AF1" w:rsidRPr="00BE5AF1" w:rsidRDefault="00F65DEF" w:rsidP="00BE5AF1">
      <w:pPr>
        <w:widowControl w:val="0"/>
        <w:autoSpaceDE w:val="0"/>
        <w:autoSpaceDN w:val="0"/>
        <w:spacing w:after="0" w:line="288" w:lineRule="exact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bookmarkStart w:id="2" w:name="_Hlk103680034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   </w:t>
      </w:r>
      <w:r w:rsidR="00D249CD" w:rsidRPr="6D6C91E0">
        <w:rPr>
          <w:rFonts w:ascii="Century Schoolbook" w:eastAsia="Century Schoolbook" w:hAnsi="Century Schoolbook" w:cs="Century Schoolbook"/>
          <w:sz w:val="24"/>
          <w:szCs w:val="24"/>
        </w:rPr>
        <w:t>$</w:t>
      </w:r>
      <w:r w:rsidR="00861D5D">
        <w:rPr>
          <w:rFonts w:ascii="Century Schoolbook" w:eastAsia="Century Schoolbook" w:hAnsi="Century Schoolbook" w:cs="Century Schoolbook"/>
          <w:sz w:val="24"/>
          <w:szCs w:val="24"/>
        </w:rPr>
        <w:t>267</w:t>
      </w:r>
      <w:r w:rsidR="00C11DBB">
        <w:rPr>
          <w:rFonts w:ascii="Century Schoolbook" w:eastAsia="Century Schoolbook" w:hAnsi="Century Schoolbook" w:cs="Century Schoolbook"/>
          <w:sz w:val="24"/>
          <w:szCs w:val="24"/>
        </w:rPr>
        <w:t>4</w:t>
      </w:r>
      <w:r w:rsidR="00861D5D">
        <w:rPr>
          <w:rFonts w:ascii="Century Schoolbook" w:eastAsia="Century Schoolbook" w:hAnsi="Century Schoolbook" w:cs="Century Schoolbook"/>
          <w:sz w:val="24"/>
          <w:szCs w:val="24"/>
        </w:rPr>
        <w:t>.6</w:t>
      </w:r>
      <w:r w:rsidR="00C11DBB">
        <w:rPr>
          <w:rFonts w:ascii="Century Schoolbook" w:eastAsia="Century Schoolbook" w:hAnsi="Century Schoolbook" w:cs="Century Schoolbook"/>
          <w:sz w:val="24"/>
          <w:szCs w:val="24"/>
        </w:rPr>
        <w:t>7</w:t>
      </w:r>
      <w:r w:rsidR="00D249CD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6D6C91E0">
        <w:rPr>
          <w:rFonts w:ascii="Century Schoolbook" w:eastAsia="Century Schoolbook" w:hAnsi="Century Schoolbook" w:cs="Century Schoolbook"/>
          <w:sz w:val="24"/>
          <w:szCs w:val="24"/>
        </w:rPr>
        <w:t>in savings</w:t>
      </w:r>
    </w:p>
    <w:p w14:paraId="69BB6BA4" w14:textId="5D87A454" w:rsidR="00BE5AF1" w:rsidRPr="00F65DEF" w:rsidRDefault="00E3769D" w:rsidP="00861D5D">
      <w:pPr>
        <w:pStyle w:val="ListParagraph"/>
        <w:widowControl w:val="0"/>
        <w:autoSpaceDE w:val="0"/>
        <w:autoSpaceDN w:val="0"/>
        <w:spacing w:after="0" w:line="288" w:lineRule="exact"/>
        <w:ind w:left="1080"/>
        <w:rPr>
          <w:rFonts w:ascii="Century Schoolbook" w:eastAsia="Century Schoolbook" w:hAnsi="Century Schoolbook" w:cs="Century Schoolbook"/>
          <w:sz w:val="24"/>
          <w:szCs w:val="24"/>
        </w:rPr>
      </w:pPr>
      <w:r w:rsidRPr="00F65DEF">
        <w:rPr>
          <w:rFonts w:ascii="Century Schoolbook" w:eastAsia="Century Schoolbook" w:hAnsi="Century Schoolbook" w:cs="Century Schoolbook"/>
          <w:sz w:val="24"/>
          <w:szCs w:val="24"/>
        </w:rPr>
        <w:t>$</w:t>
      </w:r>
      <w:r w:rsidR="00C11DBB">
        <w:rPr>
          <w:rFonts w:ascii="Century Schoolbook" w:eastAsia="Century Schoolbook" w:hAnsi="Century Schoolbook" w:cs="Century Schoolbook"/>
          <w:sz w:val="24"/>
          <w:szCs w:val="24"/>
        </w:rPr>
        <w:t xml:space="preserve">  945.38</w:t>
      </w:r>
      <w:r w:rsidR="002013A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F65DEF">
        <w:rPr>
          <w:rFonts w:ascii="Century Schoolbook" w:eastAsia="Century Schoolbook" w:hAnsi="Century Schoolbook" w:cs="Century Schoolbook"/>
          <w:sz w:val="24"/>
          <w:szCs w:val="24"/>
        </w:rPr>
        <w:t>in</w:t>
      </w:r>
      <w:r w:rsidR="00BE5AF1" w:rsidRPr="00F65DEF"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 w:rsidR="00BE5AF1" w:rsidRPr="00F65DEF">
        <w:rPr>
          <w:rFonts w:ascii="Century Schoolbook" w:eastAsia="Century Schoolbook" w:hAnsi="Century Schoolbook" w:cs="Century Schoolbook"/>
          <w:sz w:val="24"/>
          <w:szCs w:val="24"/>
        </w:rPr>
        <w:t>checking</w:t>
      </w:r>
    </w:p>
    <w:p w14:paraId="69495E25" w14:textId="14AB24E6" w:rsidR="00BE5AF1" w:rsidRPr="002E2B96" w:rsidRDefault="00514242" w:rsidP="009B04ED">
      <w:pPr>
        <w:widowControl w:val="0"/>
        <w:autoSpaceDE w:val="0"/>
        <w:autoSpaceDN w:val="0"/>
        <w:spacing w:before="238"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bookmarkStart w:id="3" w:name="_Hlk177231360"/>
      <w:bookmarkEnd w:id="2"/>
      <w:r>
        <w:rPr>
          <w:rFonts w:ascii="Century Schoolbook" w:eastAsia="Century Schoolbook" w:hAnsi="Century Schoolbook" w:cs="Century Schoolbook"/>
          <w:sz w:val="24"/>
          <w:szCs w:val="24"/>
        </w:rPr>
        <w:t>C</w:t>
      </w:r>
      <w:r w:rsidR="2963DEFC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ommissioner </w:t>
      </w:r>
      <w:r w:rsidR="00D17BEF">
        <w:rPr>
          <w:rFonts w:ascii="Century Schoolbook" w:eastAsia="Century Schoolbook" w:hAnsi="Century Schoolbook" w:cs="Century Schoolbook"/>
          <w:sz w:val="24"/>
          <w:szCs w:val="24"/>
        </w:rPr>
        <w:t>Merryman</w:t>
      </w:r>
      <w:r w:rsidR="00474C5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872B55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moved to approve the </w:t>
      </w:r>
      <w:r w:rsidR="002E2B96">
        <w:rPr>
          <w:rFonts w:ascii="Century Schoolbook" w:eastAsia="Century Schoolbook" w:hAnsi="Century Schoolbook" w:cs="Century Schoolbook"/>
          <w:sz w:val="24"/>
          <w:szCs w:val="24"/>
        </w:rPr>
        <w:t xml:space="preserve">financial </w:t>
      </w:r>
      <w:r w:rsidR="00F4412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report </w:t>
      </w:r>
      <w:r w:rsidR="00474C5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and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204466">
        <w:rPr>
          <w:rFonts w:ascii="Century Schoolbook" w:eastAsia="Century Schoolbook" w:hAnsi="Century Schoolbook" w:cs="Century Schoolbook"/>
          <w:sz w:val="24"/>
          <w:szCs w:val="24"/>
        </w:rPr>
        <w:t>Hilligoss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 seconded the motion.</w:t>
      </w:r>
      <w:r w:rsidR="00BE5AF1" w:rsidRPr="002E2B96"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 w:rsidR="3AC623B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The WCB voted and no “nays” were received. </w:t>
      </w:r>
      <w:bookmarkStart w:id="4" w:name="_Hlk103680137"/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2E2B96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was</w:t>
      </w:r>
      <w:r w:rsidR="00BE5AF1" w:rsidRPr="002E2B96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approved.</w:t>
      </w:r>
      <w:bookmarkEnd w:id="4"/>
    </w:p>
    <w:bookmarkEnd w:id="3"/>
    <w:p w14:paraId="7494F69F" w14:textId="4B9284EC" w:rsidR="00BE5AF1" w:rsidRDefault="00BE5AF1" w:rsidP="00784E4D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OLD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BUSINESS:</w:t>
      </w:r>
    </w:p>
    <w:p w14:paraId="7897CCB2" w14:textId="3EF73DA7" w:rsidR="00276A62" w:rsidRDefault="00D17BEF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None</w:t>
      </w:r>
    </w:p>
    <w:p w14:paraId="27A63059" w14:textId="3016DFE3" w:rsidR="00C24F2F" w:rsidRDefault="00BE5AF1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NEW</w:t>
      </w:r>
      <w:r w:rsidRPr="00BE5AF1"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BUSINESS:</w:t>
      </w:r>
      <w:r w:rsidR="00C24F2F" w:rsidRPr="00C24F2F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</w:p>
    <w:p w14:paraId="7C85E6BE" w14:textId="0F6473F7" w:rsidR="00500AFD" w:rsidRPr="00500AFD" w:rsidRDefault="00C11DBB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lastRenderedPageBreak/>
        <w:t>None</w:t>
      </w:r>
    </w:p>
    <w:p w14:paraId="276B5F98" w14:textId="7A05027E" w:rsidR="00BE5AF1" w:rsidRPr="00BE5AF1" w:rsidRDefault="0006449E" w:rsidP="00784E4D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</w:t>
      </w:r>
      <w:r w:rsidR="00BE5AF1"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UBLIC</w:t>
      </w:r>
      <w:r w:rsidR="00BE5AF1" w:rsidRPr="00BE5AF1"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COMMENT:</w:t>
      </w:r>
    </w:p>
    <w:p w14:paraId="3BEEE554" w14:textId="77777777" w:rsidR="008B220A" w:rsidRDefault="008B220A" w:rsidP="00BE5AF1">
      <w:pPr>
        <w:widowControl w:val="0"/>
        <w:autoSpaceDE w:val="0"/>
        <w:autoSpaceDN w:val="0"/>
        <w:spacing w:after="0" w:line="240" w:lineRule="auto"/>
        <w:ind w:left="840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7DEC192" w14:textId="60E06EB1" w:rsidR="00BE5AF1" w:rsidRPr="00BE5AF1" w:rsidRDefault="00A71CD2" w:rsidP="00A71CD2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None</w:t>
      </w:r>
    </w:p>
    <w:p w14:paraId="17B4EFB5" w14:textId="77777777" w:rsidR="00BE5AF1" w:rsidRPr="00BE5AF1" w:rsidRDefault="00BE5AF1" w:rsidP="00BE5AF1">
      <w:pPr>
        <w:widowControl w:val="0"/>
        <w:autoSpaceDE w:val="0"/>
        <w:autoSpaceDN w:val="0"/>
        <w:spacing w:before="4"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135CBB4A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GOOD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OF THE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ORDER:</w:t>
      </w:r>
    </w:p>
    <w:p w14:paraId="61BE0C8D" w14:textId="77777777" w:rsidR="00076B22" w:rsidRDefault="00BC64CA" w:rsidP="00BE5AF1">
      <w:pPr>
        <w:widowControl w:val="0"/>
        <w:autoSpaceDE w:val="0"/>
        <w:autoSpaceDN w:val="0"/>
        <w:spacing w:after="0" w:line="240" w:lineRule="auto"/>
        <w:ind w:firstLine="716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</w:t>
      </w:r>
    </w:p>
    <w:p w14:paraId="1015202C" w14:textId="67674BD5" w:rsidR="001F48E3" w:rsidRDefault="009F4507" w:rsidP="00BC64CA">
      <w:pPr>
        <w:widowControl w:val="0"/>
        <w:spacing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The </w:t>
      </w:r>
      <w:r w:rsidR="00C11DBB">
        <w:rPr>
          <w:rFonts w:ascii="Century Schoolbook" w:eastAsia="Century Schoolbook" w:hAnsi="Century Schoolbook" w:cs="Century Schoolbook"/>
          <w:sz w:val="24"/>
          <w:szCs w:val="24"/>
        </w:rPr>
        <w:t xml:space="preserve">WCB discussed a </w:t>
      </w:r>
      <w:r>
        <w:rPr>
          <w:rFonts w:ascii="Century Schoolbook" w:eastAsia="Century Schoolbook" w:hAnsi="Century Schoolbook" w:cs="Century Schoolbook"/>
          <w:sz w:val="24"/>
          <w:szCs w:val="24"/>
        </w:rPr>
        <w:t>new RV park that is undergoing the permitting process in the Olequa Creek area. The project will be supplied by a permit exempt well, however we discussed whether the number of occupants in the park might make them ineligible to operate under the exemption based on a potential municipal legal status.</w:t>
      </w:r>
    </w:p>
    <w:p w14:paraId="4AF08CA8" w14:textId="77777777" w:rsidR="00A71CD2" w:rsidRDefault="00A71CD2" w:rsidP="00BC64CA">
      <w:pPr>
        <w:widowControl w:val="0"/>
        <w:spacing w:after="0" w:line="240" w:lineRule="auto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6946288D" w14:textId="083D7380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MEETING</w:t>
      </w:r>
      <w:r w:rsidRPr="00BE5AF1"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ADJOURNED:</w:t>
      </w:r>
    </w:p>
    <w:p w14:paraId="3A3A5ECF" w14:textId="77777777" w:rsidR="00BE5AF1" w:rsidRDefault="00BE5AF1" w:rsidP="00BE5AF1">
      <w:pPr>
        <w:widowControl w:val="0"/>
        <w:autoSpaceDE w:val="0"/>
        <w:autoSpaceDN w:val="0"/>
        <w:spacing w:after="0" w:line="240" w:lineRule="auto"/>
        <w:ind w:left="840" w:firstLine="2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15D1F69" w14:textId="435E17AF" w:rsidR="00BE5AF1" w:rsidRDefault="002E2B96" w:rsidP="00BE5AF1">
      <w:pPr>
        <w:widowControl w:val="0"/>
        <w:autoSpaceDE w:val="0"/>
        <w:autoSpaceDN w:val="0"/>
        <w:spacing w:after="0" w:line="240" w:lineRule="auto"/>
        <w:ind w:left="840" w:firstLine="2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FA64D0">
        <w:rPr>
          <w:rFonts w:ascii="Century Schoolbook" w:eastAsia="Century Schoolbook" w:hAnsi="Century Schoolbook" w:cs="Century Schoolbook"/>
          <w:sz w:val="24"/>
          <w:szCs w:val="24"/>
        </w:rPr>
        <w:t>Hilligoss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moved to adjourn at </w:t>
      </w:r>
      <w:r w:rsidR="00C019A1">
        <w:rPr>
          <w:rFonts w:ascii="Century Schoolbook" w:eastAsia="Century Schoolbook" w:hAnsi="Century Schoolbook" w:cs="Century Schoolbook"/>
          <w:sz w:val="24"/>
          <w:szCs w:val="24"/>
        </w:rPr>
        <w:t>7:</w:t>
      </w:r>
      <w:r w:rsidR="009F4507">
        <w:rPr>
          <w:rFonts w:ascii="Century Schoolbook" w:eastAsia="Century Schoolbook" w:hAnsi="Century Schoolbook" w:cs="Century Schoolbook"/>
          <w:sz w:val="24"/>
          <w:szCs w:val="24"/>
        </w:rPr>
        <w:t>05</w:t>
      </w:r>
      <w:r w:rsidR="00F83ADD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PM.</w:t>
      </w:r>
      <w:r w:rsidR="00BE5AF1" w:rsidRPr="00BE5AF1"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C019A1">
        <w:rPr>
          <w:rFonts w:ascii="Century Schoolbook" w:eastAsia="Century Schoolbook" w:hAnsi="Century Schoolbook" w:cs="Century Schoolbook"/>
          <w:sz w:val="24"/>
          <w:szCs w:val="24"/>
        </w:rPr>
        <w:t xml:space="preserve">Van Hulle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seconded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bookmarkStart w:id="5" w:name="_Hlk137641827"/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and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bookmarkEnd w:id="5"/>
      <w:r w:rsidR="00453BEB" w:rsidRPr="00BE5AF1">
        <w:rPr>
          <w:rFonts w:ascii="Century Schoolbook" w:eastAsia="Century Schoolbook" w:hAnsi="Century Schoolbook" w:cs="Century Schoolbook"/>
          <w:sz w:val="24"/>
          <w:szCs w:val="24"/>
        </w:rPr>
        <w:t>carried.</w:t>
      </w:r>
    </w:p>
    <w:p w14:paraId="1724629D" w14:textId="77777777" w:rsidR="00CE1371" w:rsidRDefault="00CE1371" w:rsidP="00CE1371">
      <w:pPr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750C54B7" w14:textId="2A5C88E5" w:rsidR="00BE5AF1" w:rsidRPr="00CE1371" w:rsidRDefault="00BE5AF1" w:rsidP="00CE1371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CE1371">
        <w:rPr>
          <w:rFonts w:ascii="Century Schoolbook" w:hAnsi="Century Schoolbook"/>
          <w:b/>
          <w:bCs/>
          <w:sz w:val="24"/>
          <w:szCs w:val="24"/>
        </w:rPr>
        <w:t xml:space="preserve">Respectfully submitted </w:t>
      </w:r>
      <w:r w:rsidR="00CE1371" w:rsidRPr="00CE1371">
        <w:rPr>
          <w:rFonts w:ascii="Century Schoolbook" w:hAnsi="Century Schoolbook"/>
          <w:b/>
          <w:bCs/>
          <w:sz w:val="24"/>
          <w:szCs w:val="24"/>
        </w:rPr>
        <w:t xml:space="preserve">by </w:t>
      </w:r>
      <w:r w:rsidR="00E44803">
        <w:rPr>
          <w:rFonts w:ascii="Century Schoolbook" w:hAnsi="Century Schoolbook"/>
          <w:b/>
          <w:bCs/>
          <w:sz w:val="24"/>
          <w:szCs w:val="24"/>
        </w:rPr>
        <w:t>Jill Van Hulle</w:t>
      </w:r>
    </w:p>
    <w:p w14:paraId="751AF912" w14:textId="336FFFFB" w:rsidR="00BE5AF1" w:rsidRPr="00BE5AF1" w:rsidRDefault="00BE5AF1" w:rsidP="00BE5AF1">
      <w:pPr>
        <w:widowControl w:val="0"/>
        <w:autoSpaceDE w:val="0"/>
        <w:autoSpaceDN w:val="0"/>
        <w:spacing w:after="0" w:line="480" w:lineRule="auto"/>
        <w:ind w:left="3072" w:right="3634" w:hanging="1"/>
        <w:jc w:val="center"/>
        <w:rPr>
          <w:rFonts w:ascii="Century Schoolbook" w:eastAsia="Century Schoolbook" w:hAnsi="Century Schoolbook" w:cs="Century Schoolbook"/>
          <w:b/>
          <w:sz w:val="24"/>
        </w:rPr>
      </w:pPr>
      <w:r w:rsidRPr="00BE5AF1">
        <w:rPr>
          <w:rFonts w:ascii="Century Schoolbook" w:eastAsia="Century Schoolbook" w:hAnsi="Century Schoolbook" w:cs="Century Schoolbook"/>
          <w:b/>
          <w:sz w:val="24"/>
        </w:rPr>
        <w:t>Approved</w:t>
      </w:r>
      <w:r w:rsidRPr="00BE5AF1">
        <w:rPr>
          <w:rFonts w:ascii="Century Schoolbook" w:eastAsia="Century Schoolbook" w:hAnsi="Century Schoolbook" w:cs="Century Schoolbook"/>
          <w:b/>
          <w:spacing w:val="-7"/>
          <w:sz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>by</w:t>
      </w:r>
    </w:p>
    <w:p w14:paraId="26D22CD7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b/>
          <w:sz w:val="20"/>
          <w:szCs w:val="24"/>
        </w:rPr>
      </w:pPr>
    </w:p>
    <w:p w14:paraId="680EECF9" w14:textId="77777777" w:rsidR="00BE5AF1" w:rsidRPr="00BE5AF1" w:rsidRDefault="00BE5AF1" w:rsidP="00BE5AF1">
      <w:pPr>
        <w:widowControl w:val="0"/>
        <w:autoSpaceDE w:val="0"/>
        <w:autoSpaceDN w:val="0"/>
        <w:spacing w:before="4" w:after="0" w:line="240" w:lineRule="auto"/>
        <w:rPr>
          <w:rFonts w:ascii="Century Schoolbook" w:eastAsia="Century Schoolbook" w:hAnsi="Century Schoolbook" w:cs="Century Schoolbook"/>
          <w:b/>
          <w:sz w:val="23"/>
          <w:szCs w:val="24"/>
        </w:rPr>
      </w:pPr>
      <w:r w:rsidRPr="00BE5AF1">
        <w:rPr>
          <w:rFonts w:ascii="Century Schoolbook" w:eastAsia="Century Schoolbook" w:hAnsi="Century Schoolbook" w:cs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8E4E9" wp14:editId="3E429736">
                <wp:simplePos x="0" y="0"/>
                <wp:positionH relativeFrom="page">
                  <wp:posOffset>2138680</wp:posOffset>
                </wp:positionH>
                <wp:positionV relativeFrom="paragraph">
                  <wp:posOffset>193675</wp:posOffset>
                </wp:positionV>
                <wp:extent cx="3505200" cy="1270"/>
                <wp:effectExtent l="5080" t="5715" r="13970" b="1206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368 3368"/>
                            <a:gd name="T1" fmla="*/ T0 w 5520"/>
                            <a:gd name="T2" fmla="+- 0 8888 3368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1C02" id="Freeform: Shape 1" o:spid="_x0000_s1026" style="position:absolute;margin-left:168.4pt;margin-top:15.25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" path="m,l5520,e" filled="f" strokeweight=".6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085B453A" w14:textId="77777777" w:rsidR="009732F7" w:rsidRDefault="00BE5AF1" w:rsidP="00BE5AF1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sz w:val="24"/>
        </w:rPr>
      </w:pPr>
      <w:r w:rsidRPr="00BE5AF1">
        <w:rPr>
          <w:rFonts w:ascii="Century Schoolbook" w:eastAsia="Century Schoolbook" w:hAnsi="Century Schoolbook" w:cs="Century Schoolbook"/>
          <w:b/>
          <w:sz w:val="24"/>
        </w:rPr>
        <w:t>Chair</w:t>
      </w:r>
      <w:r w:rsidR="009732F7">
        <w:rPr>
          <w:rFonts w:ascii="Century Schoolbook" w:eastAsia="Century Schoolbook" w:hAnsi="Century Schoolbook" w:cs="Century Schoolbook"/>
          <w:b/>
          <w:sz w:val="24"/>
        </w:rPr>
        <w:t>man</w:t>
      </w:r>
    </w:p>
    <w:p w14:paraId="1FA6077E" w14:textId="24242E77" w:rsidR="00BE5AF1" w:rsidRPr="00BE5AF1" w:rsidRDefault="00BE5AF1" w:rsidP="6D6C91E0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6D6C91E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="007E69AC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David Hilligos</w:t>
      </w:r>
      <w:r w:rsidR="007F43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</w:t>
      </w:r>
      <w:r w:rsidRPr="6D6C91E0">
        <w:rPr>
          <w:rFonts w:ascii="Century Schoolbook" w:eastAsia="Century Schoolbook" w:hAnsi="Century Schoolbook" w:cs="Century Schoolbook"/>
          <w:b/>
          <w:bCs/>
          <w:spacing w:val="-66"/>
          <w:sz w:val="24"/>
          <w:szCs w:val="24"/>
        </w:rPr>
        <w:t xml:space="preserve"> </w:t>
      </w:r>
    </w:p>
    <w:p w14:paraId="5F63ECA1" w14:textId="13600167" w:rsidR="52A397CF" w:rsidRDefault="52A397CF" w:rsidP="6D6C91E0">
      <w:pPr>
        <w:widowControl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6D6C91E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345 W Main St, Chehalis, WA 98532</w:t>
      </w:r>
    </w:p>
    <w:p w14:paraId="3F7A29FD" w14:textId="3491AFBE" w:rsidR="00BE5AF1" w:rsidRPr="00BE5AF1" w:rsidRDefault="009F4507" w:rsidP="26008A40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September 18</w:t>
      </w:r>
      <w:r w:rsidR="00C019A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, 2025</w:t>
      </w:r>
    </w:p>
    <w:sectPr w:rsidR="00BE5AF1" w:rsidRPr="00BE5AF1">
      <w:footerReference w:type="default" r:id="rId7"/>
      <w:pgSz w:w="12240" w:h="15840"/>
      <w:pgMar w:top="1340" w:right="1140" w:bottom="980" w:left="17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D796" w14:textId="77777777" w:rsidR="004D000C" w:rsidRDefault="004D000C">
      <w:pPr>
        <w:spacing w:after="0" w:line="240" w:lineRule="auto"/>
      </w:pPr>
      <w:r>
        <w:separator/>
      </w:r>
    </w:p>
  </w:endnote>
  <w:endnote w:type="continuationSeparator" w:id="0">
    <w:p w14:paraId="00CC0E19" w14:textId="77777777" w:rsidR="004D000C" w:rsidRDefault="004D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C293" w14:textId="77777777" w:rsidR="002600E6" w:rsidRDefault="00650D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7BBE65" wp14:editId="3843E9BB">
              <wp:simplePos x="0" y="0"/>
              <wp:positionH relativeFrom="page">
                <wp:posOffset>6944995</wp:posOffset>
              </wp:positionH>
              <wp:positionV relativeFrom="page">
                <wp:posOffset>9422130</wp:posOffset>
              </wp:positionV>
              <wp:extent cx="165100" cy="194310"/>
              <wp:effectExtent l="1270" t="190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FC0EB" w14:textId="77777777" w:rsidR="002600E6" w:rsidRDefault="00650D8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A7A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BBE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85pt;margin-top:741.9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Dh&#10;l6xk4QAAAA8BAAAPAAAAAAAAAAAAAAAAAC4EAABkcnMvZG93bnJldi54bWxQSwUGAAAAAAQABADz&#10;AAAAPAUAAAAA&#10;" filled="f" stroked="f">
              <v:textbox inset="0,0,0,0">
                <w:txbxContent>
                  <w:p w14:paraId="1BAFC0EB" w14:textId="77777777" w:rsidR="002600E6" w:rsidRDefault="00650D8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A7A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6CA2" w14:textId="77777777" w:rsidR="004D000C" w:rsidRDefault="004D000C">
      <w:pPr>
        <w:spacing w:after="0" w:line="240" w:lineRule="auto"/>
      </w:pPr>
      <w:r>
        <w:separator/>
      </w:r>
    </w:p>
  </w:footnote>
  <w:footnote w:type="continuationSeparator" w:id="0">
    <w:p w14:paraId="7B7124CF" w14:textId="77777777" w:rsidR="004D000C" w:rsidRDefault="004D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4E8"/>
    <w:multiLevelType w:val="hybridMultilevel"/>
    <w:tmpl w:val="F266CAA8"/>
    <w:lvl w:ilvl="0" w:tplc="286AB01E">
      <w:numFmt w:val="bullet"/>
      <w:lvlText w:val="-"/>
      <w:lvlJc w:val="left"/>
      <w:pPr>
        <w:ind w:left="1080" w:hanging="360"/>
      </w:pPr>
      <w:rPr>
        <w:rFonts w:ascii="Century Schoolbook" w:eastAsia="Century Schoolbook" w:hAnsi="Century Schoolbook" w:cs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13B84"/>
    <w:multiLevelType w:val="hybridMultilevel"/>
    <w:tmpl w:val="EA542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2C7D7B"/>
    <w:multiLevelType w:val="hybridMultilevel"/>
    <w:tmpl w:val="5EE024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0E4072"/>
    <w:multiLevelType w:val="hybridMultilevel"/>
    <w:tmpl w:val="311C5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0245756">
    <w:abstractNumId w:val="2"/>
  </w:num>
  <w:num w:numId="2" w16cid:durableId="1282690461">
    <w:abstractNumId w:val="3"/>
  </w:num>
  <w:num w:numId="3" w16cid:durableId="131100982">
    <w:abstractNumId w:val="1"/>
  </w:num>
  <w:num w:numId="4" w16cid:durableId="98011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F1"/>
    <w:rsid w:val="00002F15"/>
    <w:rsid w:val="0000501F"/>
    <w:rsid w:val="00007537"/>
    <w:rsid w:val="0001074F"/>
    <w:rsid w:val="00022BDF"/>
    <w:rsid w:val="000240D6"/>
    <w:rsid w:val="000325B9"/>
    <w:rsid w:val="0004042E"/>
    <w:rsid w:val="00041BCD"/>
    <w:rsid w:val="00045978"/>
    <w:rsid w:val="00051B36"/>
    <w:rsid w:val="00055040"/>
    <w:rsid w:val="00056F33"/>
    <w:rsid w:val="0006449E"/>
    <w:rsid w:val="00076B22"/>
    <w:rsid w:val="000843CE"/>
    <w:rsid w:val="00085EC0"/>
    <w:rsid w:val="00087D0D"/>
    <w:rsid w:val="00090100"/>
    <w:rsid w:val="00096538"/>
    <w:rsid w:val="000B2718"/>
    <w:rsid w:val="000B3D8F"/>
    <w:rsid w:val="000B55B0"/>
    <w:rsid w:val="000B5971"/>
    <w:rsid w:val="000B64D8"/>
    <w:rsid w:val="000D12B5"/>
    <w:rsid w:val="000D6497"/>
    <w:rsid w:val="000E64D0"/>
    <w:rsid w:val="000F42F5"/>
    <w:rsid w:val="000F4ACD"/>
    <w:rsid w:val="00105F60"/>
    <w:rsid w:val="00111F82"/>
    <w:rsid w:val="0011778B"/>
    <w:rsid w:val="00130DC7"/>
    <w:rsid w:val="00131BCC"/>
    <w:rsid w:val="00137EB1"/>
    <w:rsid w:val="00162A15"/>
    <w:rsid w:val="00163716"/>
    <w:rsid w:val="00164578"/>
    <w:rsid w:val="001651F8"/>
    <w:rsid w:val="00182829"/>
    <w:rsid w:val="001A6185"/>
    <w:rsid w:val="001B7D20"/>
    <w:rsid w:val="001C0187"/>
    <w:rsid w:val="001C2791"/>
    <w:rsid w:val="001D1865"/>
    <w:rsid w:val="001D48B4"/>
    <w:rsid w:val="001D5937"/>
    <w:rsid w:val="001E46CB"/>
    <w:rsid w:val="001E6E7F"/>
    <w:rsid w:val="001F42AD"/>
    <w:rsid w:val="001F48E3"/>
    <w:rsid w:val="001F51FD"/>
    <w:rsid w:val="001F5B3A"/>
    <w:rsid w:val="002013A1"/>
    <w:rsid w:val="00204466"/>
    <w:rsid w:val="0021212A"/>
    <w:rsid w:val="00213483"/>
    <w:rsid w:val="00215179"/>
    <w:rsid w:val="00215B10"/>
    <w:rsid w:val="00221DE6"/>
    <w:rsid w:val="00222082"/>
    <w:rsid w:val="00224503"/>
    <w:rsid w:val="0022794E"/>
    <w:rsid w:val="0023750C"/>
    <w:rsid w:val="00244B2C"/>
    <w:rsid w:val="00244E24"/>
    <w:rsid w:val="00244ED9"/>
    <w:rsid w:val="00254149"/>
    <w:rsid w:val="002600E6"/>
    <w:rsid w:val="00276A00"/>
    <w:rsid w:val="00276A62"/>
    <w:rsid w:val="00285048"/>
    <w:rsid w:val="00286C3A"/>
    <w:rsid w:val="00287464"/>
    <w:rsid w:val="00290FC5"/>
    <w:rsid w:val="00292887"/>
    <w:rsid w:val="002A6B9E"/>
    <w:rsid w:val="002C3156"/>
    <w:rsid w:val="002C4974"/>
    <w:rsid w:val="002D1058"/>
    <w:rsid w:val="002E2B96"/>
    <w:rsid w:val="002F031E"/>
    <w:rsid w:val="002F16DA"/>
    <w:rsid w:val="002F4463"/>
    <w:rsid w:val="003032A0"/>
    <w:rsid w:val="003134D9"/>
    <w:rsid w:val="00315FCC"/>
    <w:rsid w:val="00317EC8"/>
    <w:rsid w:val="00326BAD"/>
    <w:rsid w:val="003311FC"/>
    <w:rsid w:val="003545C3"/>
    <w:rsid w:val="00360D6D"/>
    <w:rsid w:val="003643CD"/>
    <w:rsid w:val="00366600"/>
    <w:rsid w:val="003701B6"/>
    <w:rsid w:val="003740BE"/>
    <w:rsid w:val="00377A5F"/>
    <w:rsid w:val="003818D2"/>
    <w:rsid w:val="003869E7"/>
    <w:rsid w:val="00386F61"/>
    <w:rsid w:val="00390F7D"/>
    <w:rsid w:val="003A75CA"/>
    <w:rsid w:val="003C10A8"/>
    <w:rsid w:val="003C7269"/>
    <w:rsid w:val="003E4A7A"/>
    <w:rsid w:val="003F236C"/>
    <w:rsid w:val="003F3490"/>
    <w:rsid w:val="003F7A38"/>
    <w:rsid w:val="004002AA"/>
    <w:rsid w:val="0040103F"/>
    <w:rsid w:val="004334FC"/>
    <w:rsid w:val="0044707E"/>
    <w:rsid w:val="00453BEB"/>
    <w:rsid w:val="00472DAC"/>
    <w:rsid w:val="004737AF"/>
    <w:rsid w:val="00474C5E"/>
    <w:rsid w:val="004752D3"/>
    <w:rsid w:val="004847BC"/>
    <w:rsid w:val="004849AE"/>
    <w:rsid w:val="00485E1F"/>
    <w:rsid w:val="00493FB0"/>
    <w:rsid w:val="00494603"/>
    <w:rsid w:val="004A408E"/>
    <w:rsid w:val="004A4FCD"/>
    <w:rsid w:val="004A7588"/>
    <w:rsid w:val="004B6DFA"/>
    <w:rsid w:val="004C361F"/>
    <w:rsid w:val="004D000C"/>
    <w:rsid w:val="004D4926"/>
    <w:rsid w:val="004E0849"/>
    <w:rsid w:val="004E4E36"/>
    <w:rsid w:val="004E599C"/>
    <w:rsid w:val="004F7A07"/>
    <w:rsid w:val="00500AFD"/>
    <w:rsid w:val="00505164"/>
    <w:rsid w:val="00506392"/>
    <w:rsid w:val="00514242"/>
    <w:rsid w:val="005143C6"/>
    <w:rsid w:val="0052060A"/>
    <w:rsid w:val="00521782"/>
    <w:rsid w:val="00524D6A"/>
    <w:rsid w:val="00525BA6"/>
    <w:rsid w:val="0053000B"/>
    <w:rsid w:val="00535604"/>
    <w:rsid w:val="00551147"/>
    <w:rsid w:val="00553DE3"/>
    <w:rsid w:val="00554D63"/>
    <w:rsid w:val="0055627F"/>
    <w:rsid w:val="00563FF4"/>
    <w:rsid w:val="0057541B"/>
    <w:rsid w:val="0058279F"/>
    <w:rsid w:val="00584879"/>
    <w:rsid w:val="00597170"/>
    <w:rsid w:val="00597B70"/>
    <w:rsid w:val="005A353B"/>
    <w:rsid w:val="005A439E"/>
    <w:rsid w:val="005B0A0F"/>
    <w:rsid w:val="005C4D69"/>
    <w:rsid w:val="005D257E"/>
    <w:rsid w:val="005E242E"/>
    <w:rsid w:val="005F6D46"/>
    <w:rsid w:val="0060171E"/>
    <w:rsid w:val="00610E9F"/>
    <w:rsid w:val="0061532A"/>
    <w:rsid w:val="006236CB"/>
    <w:rsid w:val="00626010"/>
    <w:rsid w:val="00644E47"/>
    <w:rsid w:val="00650D89"/>
    <w:rsid w:val="00657887"/>
    <w:rsid w:val="00670F97"/>
    <w:rsid w:val="00671D6A"/>
    <w:rsid w:val="00671E49"/>
    <w:rsid w:val="0067556A"/>
    <w:rsid w:val="006756DA"/>
    <w:rsid w:val="00676325"/>
    <w:rsid w:val="00677994"/>
    <w:rsid w:val="0068043D"/>
    <w:rsid w:val="006816DE"/>
    <w:rsid w:val="006820EF"/>
    <w:rsid w:val="00686198"/>
    <w:rsid w:val="0069372F"/>
    <w:rsid w:val="006A36C9"/>
    <w:rsid w:val="006B0742"/>
    <w:rsid w:val="006D4379"/>
    <w:rsid w:val="006D4633"/>
    <w:rsid w:val="006D61F7"/>
    <w:rsid w:val="006E0B5E"/>
    <w:rsid w:val="006E18C7"/>
    <w:rsid w:val="006E296F"/>
    <w:rsid w:val="006F6ECB"/>
    <w:rsid w:val="0071223C"/>
    <w:rsid w:val="00712B5B"/>
    <w:rsid w:val="00716C0A"/>
    <w:rsid w:val="007306F1"/>
    <w:rsid w:val="00740460"/>
    <w:rsid w:val="007642E2"/>
    <w:rsid w:val="00771FA0"/>
    <w:rsid w:val="007756EB"/>
    <w:rsid w:val="00775CDB"/>
    <w:rsid w:val="0078172A"/>
    <w:rsid w:val="00784782"/>
    <w:rsid w:val="00784E4D"/>
    <w:rsid w:val="0078519B"/>
    <w:rsid w:val="007906D1"/>
    <w:rsid w:val="00796D5C"/>
    <w:rsid w:val="007B3492"/>
    <w:rsid w:val="007C19E0"/>
    <w:rsid w:val="007D37FE"/>
    <w:rsid w:val="007E2F9D"/>
    <w:rsid w:val="007E3326"/>
    <w:rsid w:val="007E5889"/>
    <w:rsid w:val="007E69AC"/>
    <w:rsid w:val="007F0A4C"/>
    <w:rsid w:val="007F43F1"/>
    <w:rsid w:val="007F672E"/>
    <w:rsid w:val="007F67F7"/>
    <w:rsid w:val="007F7CA9"/>
    <w:rsid w:val="00800C90"/>
    <w:rsid w:val="008026F4"/>
    <w:rsid w:val="00802A22"/>
    <w:rsid w:val="008041D1"/>
    <w:rsid w:val="00815816"/>
    <w:rsid w:val="008277DB"/>
    <w:rsid w:val="00842065"/>
    <w:rsid w:val="008512E5"/>
    <w:rsid w:val="00861D5D"/>
    <w:rsid w:val="008633D0"/>
    <w:rsid w:val="00872B55"/>
    <w:rsid w:val="00874614"/>
    <w:rsid w:val="00883FCD"/>
    <w:rsid w:val="00886877"/>
    <w:rsid w:val="0088BC75"/>
    <w:rsid w:val="00895F13"/>
    <w:rsid w:val="008A43CA"/>
    <w:rsid w:val="008A64C3"/>
    <w:rsid w:val="008A699E"/>
    <w:rsid w:val="008B027F"/>
    <w:rsid w:val="008B220A"/>
    <w:rsid w:val="008B2E3C"/>
    <w:rsid w:val="008C0C22"/>
    <w:rsid w:val="008D5BAA"/>
    <w:rsid w:val="008E16A2"/>
    <w:rsid w:val="00907229"/>
    <w:rsid w:val="00912943"/>
    <w:rsid w:val="00915C6A"/>
    <w:rsid w:val="0092207E"/>
    <w:rsid w:val="009237A7"/>
    <w:rsid w:val="009270D3"/>
    <w:rsid w:val="009315A9"/>
    <w:rsid w:val="00932F1F"/>
    <w:rsid w:val="00937C04"/>
    <w:rsid w:val="0094660E"/>
    <w:rsid w:val="0095134A"/>
    <w:rsid w:val="00952D42"/>
    <w:rsid w:val="0095765B"/>
    <w:rsid w:val="00957D5E"/>
    <w:rsid w:val="0096158F"/>
    <w:rsid w:val="00961FEA"/>
    <w:rsid w:val="00966470"/>
    <w:rsid w:val="00972F92"/>
    <w:rsid w:val="009732F7"/>
    <w:rsid w:val="00977B70"/>
    <w:rsid w:val="009837A2"/>
    <w:rsid w:val="00987C31"/>
    <w:rsid w:val="00993C03"/>
    <w:rsid w:val="009A0823"/>
    <w:rsid w:val="009A6AA7"/>
    <w:rsid w:val="009B04ED"/>
    <w:rsid w:val="009B2320"/>
    <w:rsid w:val="009B5495"/>
    <w:rsid w:val="009C3CC7"/>
    <w:rsid w:val="009C5627"/>
    <w:rsid w:val="009C7E8D"/>
    <w:rsid w:val="009F0CCC"/>
    <w:rsid w:val="009F31EC"/>
    <w:rsid w:val="009F4507"/>
    <w:rsid w:val="00A10890"/>
    <w:rsid w:val="00A20D33"/>
    <w:rsid w:val="00A22290"/>
    <w:rsid w:val="00A25B6B"/>
    <w:rsid w:val="00A31298"/>
    <w:rsid w:val="00A465C1"/>
    <w:rsid w:val="00A537CC"/>
    <w:rsid w:val="00A557C8"/>
    <w:rsid w:val="00A60EA8"/>
    <w:rsid w:val="00A61BEA"/>
    <w:rsid w:val="00A637B1"/>
    <w:rsid w:val="00A71CD2"/>
    <w:rsid w:val="00A745A3"/>
    <w:rsid w:val="00A74773"/>
    <w:rsid w:val="00A768FA"/>
    <w:rsid w:val="00A771E1"/>
    <w:rsid w:val="00A83CA4"/>
    <w:rsid w:val="00A96E66"/>
    <w:rsid w:val="00AA36B5"/>
    <w:rsid w:val="00AB6739"/>
    <w:rsid w:val="00AC350B"/>
    <w:rsid w:val="00AC65F4"/>
    <w:rsid w:val="00AD682B"/>
    <w:rsid w:val="00AE3CDE"/>
    <w:rsid w:val="00AE3D5D"/>
    <w:rsid w:val="00AF4A79"/>
    <w:rsid w:val="00AF6B98"/>
    <w:rsid w:val="00AF7535"/>
    <w:rsid w:val="00B03B56"/>
    <w:rsid w:val="00B13F35"/>
    <w:rsid w:val="00B2329A"/>
    <w:rsid w:val="00B23C93"/>
    <w:rsid w:val="00B30CCA"/>
    <w:rsid w:val="00B36768"/>
    <w:rsid w:val="00B406D7"/>
    <w:rsid w:val="00B42A98"/>
    <w:rsid w:val="00B431E4"/>
    <w:rsid w:val="00B5153D"/>
    <w:rsid w:val="00B8338C"/>
    <w:rsid w:val="00B91C21"/>
    <w:rsid w:val="00B933D9"/>
    <w:rsid w:val="00BA3967"/>
    <w:rsid w:val="00BA7FFE"/>
    <w:rsid w:val="00BC00DE"/>
    <w:rsid w:val="00BC4999"/>
    <w:rsid w:val="00BC5E64"/>
    <w:rsid w:val="00BC64CA"/>
    <w:rsid w:val="00BD2B12"/>
    <w:rsid w:val="00BE01BC"/>
    <w:rsid w:val="00BE1991"/>
    <w:rsid w:val="00BE46E5"/>
    <w:rsid w:val="00BE5AF1"/>
    <w:rsid w:val="00BF6DCF"/>
    <w:rsid w:val="00C019A1"/>
    <w:rsid w:val="00C03F68"/>
    <w:rsid w:val="00C04B62"/>
    <w:rsid w:val="00C059C7"/>
    <w:rsid w:val="00C11DBB"/>
    <w:rsid w:val="00C12A72"/>
    <w:rsid w:val="00C20FC4"/>
    <w:rsid w:val="00C23724"/>
    <w:rsid w:val="00C24CE0"/>
    <w:rsid w:val="00C24F2F"/>
    <w:rsid w:val="00C26144"/>
    <w:rsid w:val="00C477C2"/>
    <w:rsid w:val="00C525CC"/>
    <w:rsid w:val="00C56614"/>
    <w:rsid w:val="00C6200D"/>
    <w:rsid w:val="00C66203"/>
    <w:rsid w:val="00C71C13"/>
    <w:rsid w:val="00C775FF"/>
    <w:rsid w:val="00C83B70"/>
    <w:rsid w:val="00C9710B"/>
    <w:rsid w:val="00CA4653"/>
    <w:rsid w:val="00CA6300"/>
    <w:rsid w:val="00CB0601"/>
    <w:rsid w:val="00CB7863"/>
    <w:rsid w:val="00CC07B2"/>
    <w:rsid w:val="00CC1AFD"/>
    <w:rsid w:val="00CC585A"/>
    <w:rsid w:val="00CC6B0C"/>
    <w:rsid w:val="00CD3305"/>
    <w:rsid w:val="00CE1371"/>
    <w:rsid w:val="00CE57DD"/>
    <w:rsid w:val="00D06FCC"/>
    <w:rsid w:val="00D103EC"/>
    <w:rsid w:val="00D1360F"/>
    <w:rsid w:val="00D148C3"/>
    <w:rsid w:val="00D17BEF"/>
    <w:rsid w:val="00D20D11"/>
    <w:rsid w:val="00D2410C"/>
    <w:rsid w:val="00D24448"/>
    <w:rsid w:val="00D249CD"/>
    <w:rsid w:val="00D455A6"/>
    <w:rsid w:val="00D474F3"/>
    <w:rsid w:val="00D55A4B"/>
    <w:rsid w:val="00D631AA"/>
    <w:rsid w:val="00D64ECB"/>
    <w:rsid w:val="00D673A4"/>
    <w:rsid w:val="00D724D1"/>
    <w:rsid w:val="00D91AA4"/>
    <w:rsid w:val="00DA6C91"/>
    <w:rsid w:val="00DB086B"/>
    <w:rsid w:val="00DB2F94"/>
    <w:rsid w:val="00DB7EC2"/>
    <w:rsid w:val="00DC1213"/>
    <w:rsid w:val="00DC5360"/>
    <w:rsid w:val="00DE306C"/>
    <w:rsid w:val="00DE4483"/>
    <w:rsid w:val="00DE747A"/>
    <w:rsid w:val="00DF5B51"/>
    <w:rsid w:val="00E011E6"/>
    <w:rsid w:val="00E0423A"/>
    <w:rsid w:val="00E346BF"/>
    <w:rsid w:val="00E3769D"/>
    <w:rsid w:val="00E434C2"/>
    <w:rsid w:val="00E43A1F"/>
    <w:rsid w:val="00E44803"/>
    <w:rsid w:val="00E46F5C"/>
    <w:rsid w:val="00E60259"/>
    <w:rsid w:val="00E6373A"/>
    <w:rsid w:val="00E655E8"/>
    <w:rsid w:val="00E65C07"/>
    <w:rsid w:val="00E66206"/>
    <w:rsid w:val="00E7335C"/>
    <w:rsid w:val="00E76EA7"/>
    <w:rsid w:val="00E84810"/>
    <w:rsid w:val="00E867B4"/>
    <w:rsid w:val="00E86B50"/>
    <w:rsid w:val="00E921DB"/>
    <w:rsid w:val="00EA5EF2"/>
    <w:rsid w:val="00EC6070"/>
    <w:rsid w:val="00EC714D"/>
    <w:rsid w:val="00ED1F6B"/>
    <w:rsid w:val="00ED4323"/>
    <w:rsid w:val="00EE4847"/>
    <w:rsid w:val="00EF35BB"/>
    <w:rsid w:val="00F0286D"/>
    <w:rsid w:val="00F06A05"/>
    <w:rsid w:val="00F07D9E"/>
    <w:rsid w:val="00F10195"/>
    <w:rsid w:val="00F1026F"/>
    <w:rsid w:val="00F10F1E"/>
    <w:rsid w:val="00F11F16"/>
    <w:rsid w:val="00F127F2"/>
    <w:rsid w:val="00F12F11"/>
    <w:rsid w:val="00F16F50"/>
    <w:rsid w:val="00F210F9"/>
    <w:rsid w:val="00F31B14"/>
    <w:rsid w:val="00F42B92"/>
    <w:rsid w:val="00F4412E"/>
    <w:rsid w:val="00F44BD3"/>
    <w:rsid w:val="00F50D64"/>
    <w:rsid w:val="00F5348F"/>
    <w:rsid w:val="00F65DEF"/>
    <w:rsid w:val="00F72288"/>
    <w:rsid w:val="00F7342A"/>
    <w:rsid w:val="00F80D6B"/>
    <w:rsid w:val="00F83ADD"/>
    <w:rsid w:val="00F85566"/>
    <w:rsid w:val="00F9649B"/>
    <w:rsid w:val="00F964E4"/>
    <w:rsid w:val="00FA64D0"/>
    <w:rsid w:val="00FB0FBA"/>
    <w:rsid w:val="00FB7ED6"/>
    <w:rsid w:val="00FC6A95"/>
    <w:rsid w:val="00FD3175"/>
    <w:rsid w:val="00FD41C1"/>
    <w:rsid w:val="00FE2BF1"/>
    <w:rsid w:val="00FF1526"/>
    <w:rsid w:val="00FF22E1"/>
    <w:rsid w:val="01A8DEF7"/>
    <w:rsid w:val="01BB326B"/>
    <w:rsid w:val="01C20754"/>
    <w:rsid w:val="027E93A1"/>
    <w:rsid w:val="02DFEC73"/>
    <w:rsid w:val="036AE7C7"/>
    <w:rsid w:val="03F9EE17"/>
    <w:rsid w:val="047BBCD4"/>
    <w:rsid w:val="04F8F6A1"/>
    <w:rsid w:val="061F7ABB"/>
    <w:rsid w:val="067C501A"/>
    <w:rsid w:val="077FA17E"/>
    <w:rsid w:val="088DF82C"/>
    <w:rsid w:val="08DE5BBD"/>
    <w:rsid w:val="0A3DB122"/>
    <w:rsid w:val="0A477733"/>
    <w:rsid w:val="0A53CC4A"/>
    <w:rsid w:val="0A97F3C0"/>
    <w:rsid w:val="0AC67152"/>
    <w:rsid w:val="0AEAFE58"/>
    <w:rsid w:val="0AF2EBDE"/>
    <w:rsid w:val="0B22AAEC"/>
    <w:rsid w:val="0B4FC13D"/>
    <w:rsid w:val="0B8D889E"/>
    <w:rsid w:val="0C6241B3"/>
    <w:rsid w:val="0C851062"/>
    <w:rsid w:val="0CBE7B4D"/>
    <w:rsid w:val="0D0D6A7B"/>
    <w:rsid w:val="0D16343E"/>
    <w:rsid w:val="0DA7A8F1"/>
    <w:rsid w:val="0E116443"/>
    <w:rsid w:val="0E7A2619"/>
    <w:rsid w:val="0FE597FA"/>
    <w:rsid w:val="1029DB75"/>
    <w:rsid w:val="107ED311"/>
    <w:rsid w:val="11622D62"/>
    <w:rsid w:val="11ECEEA4"/>
    <w:rsid w:val="12792662"/>
    <w:rsid w:val="12F6103D"/>
    <w:rsid w:val="1416652F"/>
    <w:rsid w:val="1491E09E"/>
    <w:rsid w:val="154FDBB4"/>
    <w:rsid w:val="157FD916"/>
    <w:rsid w:val="16020EA8"/>
    <w:rsid w:val="16A43D5D"/>
    <w:rsid w:val="17D78182"/>
    <w:rsid w:val="18247224"/>
    <w:rsid w:val="1940C4BB"/>
    <w:rsid w:val="1997DEE9"/>
    <w:rsid w:val="19CFD71D"/>
    <w:rsid w:val="19F55336"/>
    <w:rsid w:val="1A8CB8E1"/>
    <w:rsid w:val="1AE86FC8"/>
    <w:rsid w:val="1B012222"/>
    <w:rsid w:val="1B090FA8"/>
    <w:rsid w:val="1BFE61A4"/>
    <w:rsid w:val="1C407F9D"/>
    <w:rsid w:val="1D90DD5E"/>
    <w:rsid w:val="1E40B06A"/>
    <w:rsid w:val="1FB28A35"/>
    <w:rsid w:val="1FD119F3"/>
    <w:rsid w:val="2028EAFD"/>
    <w:rsid w:val="212D191D"/>
    <w:rsid w:val="21B349D8"/>
    <w:rsid w:val="22F4DB2B"/>
    <w:rsid w:val="23817ABA"/>
    <w:rsid w:val="2594EE77"/>
    <w:rsid w:val="26008A40"/>
    <w:rsid w:val="264B5C43"/>
    <w:rsid w:val="264BC24F"/>
    <w:rsid w:val="27833244"/>
    <w:rsid w:val="27A63809"/>
    <w:rsid w:val="288AB53E"/>
    <w:rsid w:val="28E71066"/>
    <w:rsid w:val="2963DEFC"/>
    <w:rsid w:val="29F34329"/>
    <w:rsid w:val="2A28A980"/>
    <w:rsid w:val="2A3970A1"/>
    <w:rsid w:val="2B40EADB"/>
    <w:rsid w:val="2BC51CFD"/>
    <w:rsid w:val="2C3E8E84"/>
    <w:rsid w:val="2C717DE3"/>
    <w:rsid w:val="2D329DC9"/>
    <w:rsid w:val="2DAB3A37"/>
    <w:rsid w:val="2EC2111C"/>
    <w:rsid w:val="2F0CE1C4"/>
    <w:rsid w:val="2F25C31B"/>
    <w:rsid w:val="2F316ECA"/>
    <w:rsid w:val="307FDC0D"/>
    <w:rsid w:val="3155531A"/>
    <w:rsid w:val="319C7518"/>
    <w:rsid w:val="31A7813F"/>
    <w:rsid w:val="32CDD271"/>
    <w:rsid w:val="34BAED7D"/>
    <w:rsid w:val="36057333"/>
    <w:rsid w:val="382A3ED2"/>
    <w:rsid w:val="38BF28B3"/>
    <w:rsid w:val="39305E07"/>
    <w:rsid w:val="395450B0"/>
    <w:rsid w:val="3AC623B1"/>
    <w:rsid w:val="3B883528"/>
    <w:rsid w:val="3D87352D"/>
    <w:rsid w:val="3E5F6C31"/>
    <w:rsid w:val="3ED53D97"/>
    <w:rsid w:val="3F23058E"/>
    <w:rsid w:val="3F59975B"/>
    <w:rsid w:val="409BC95C"/>
    <w:rsid w:val="40D610A4"/>
    <w:rsid w:val="41A01A59"/>
    <w:rsid w:val="425F39D7"/>
    <w:rsid w:val="433BE1E5"/>
    <w:rsid w:val="434E6943"/>
    <w:rsid w:val="43CBD76B"/>
    <w:rsid w:val="43D58E1F"/>
    <w:rsid w:val="447D50A8"/>
    <w:rsid w:val="44FD7CA0"/>
    <w:rsid w:val="4513F175"/>
    <w:rsid w:val="453227D9"/>
    <w:rsid w:val="455A6132"/>
    <w:rsid w:val="45924712"/>
    <w:rsid w:val="45DC8994"/>
    <w:rsid w:val="46820D08"/>
    <w:rsid w:val="470D2EE1"/>
    <w:rsid w:val="4A326DCF"/>
    <w:rsid w:val="4A44CFA3"/>
    <w:rsid w:val="4A7F1D00"/>
    <w:rsid w:val="4B7A87D9"/>
    <w:rsid w:val="4D36924C"/>
    <w:rsid w:val="4EE81B1B"/>
    <w:rsid w:val="5013C3EE"/>
    <w:rsid w:val="50990433"/>
    <w:rsid w:val="509D13D9"/>
    <w:rsid w:val="510C59D5"/>
    <w:rsid w:val="510EFD3B"/>
    <w:rsid w:val="51AF76EE"/>
    <w:rsid w:val="528A2EE5"/>
    <w:rsid w:val="52A397CF"/>
    <w:rsid w:val="535EB6DF"/>
    <w:rsid w:val="536FF1B6"/>
    <w:rsid w:val="53A4316C"/>
    <w:rsid w:val="53C532D8"/>
    <w:rsid w:val="543B2BE0"/>
    <w:rsid w:val="55436EAB"/>
    <w:rsid w:val="55EAD8EC"/>
    <w:rsid w:val="564C2DEF"/>
    <w:rsid w:val="56A79278"/>
    <w:rsid w:val="572CE1B2"/>
    <w:rsid w:val="574D8977"/>
    <w:rsid w:val="575DA008"/>
    <w:rsid w:val="5884EF99"/>
    <w:rsid w:val="5A167B27"/>
    <w:rsid w:val="5A2AA6F1"/>
    <w:rsid w:val="5A9540CA"/>
    <w:rsid w:val="5B358E03"/>
    <w:rsid w:val="5BDFC680"/>
    <w:rsid w:val="5E9604DD"/>
    <w:rsid w:val="6031D53E"/>
    <w:rsid w:val="604E74BE"/>
    <w:rsid w:val="6085AB17"/>
    <w:rsid w:val="60D1EDC4"/>
    <w:rsid w:val="6103B900"/>
    <w:rsid w:val="61A4CF87"/>
    <w:rsid w:val="61D90A48"/>
    <w:rsid w:val="63C3DAA0"/>
    <w:rsid w:val="642C3AFD"/>
    <w:rsid w:val="6493E665"/>
    <w:rsid w:val="64DC9588"/>
    <w:rsid w:val="6510AB0A"/>
    <w:rsid w:val="65941243"/>
    <w:rsid w:val="65C17EDC"/>
    <w:rsid w:val="67F9F51E"/>
    <w:rsid w:val="68D05FBB"/>
    <w:rsid w:val="698F1957"/>
    <w:rsid w:val="69943DFE"/>
    <w:rsid w:val="69D8B784"/>
    <w:rsid w:val="6A291900"/>
    <w:rsid w:val="6AA06A0C"/>
    <w:rsid w:val="6BA7150D"/>
    <w:rsid w:val="6C35FA1E"/>
    <w:rsid w:val="6CE0A6A1"/>
    <w:rsid w:val="6D6C91E0"/>
    <w:rsid w:val="6DEAF2DC"/>
    <w:rsid w:val="6EB78D50"/>
    <w:rsid w:val="6EBDA318"/>
    <w:rsid w:val="6F6D9AE0"/>
    <w:rsid w:val="700825A2"/>
    <w:rsid w:val="7047F908"/>
    <w:rsid w:val="7068187B"/>
    <w:rsid w:val="70DEE731"/>
    <w:rsid w:val="7173D8B5"/>
    <w:rsid w:val="71A3F603"/>
    <w:rsid w:val="71E3C969"/>
    <w:rsid w:val="7283CB02"/>
    <w:rsid w:val="72BE63FF"/>
    <w:rsid w:val="73EE016B"/>
    <w:rsid w:val="74659909"/>
    <w:rsid w:val="7472C03F"/>
    <w:rsid w:val="74C28965"/>
    <w:rsid w:val="74E3844B"/>
    <w:rsid w:val="7526CED4"/>
    <w:rsid w:val="76776726"/>
    <w:rsid w:val="7700EBB4"/>
    <w:rsid w:val="779D39CB"/>
    <w:rsid w:val="77FB16DE"/>
    <w:rsid w:val="7AC975E4"/>
    <w:rsid w:val="7B549C06"/>
    <w:rsid w:val="7DDD7B20"/>
    <w:rsid w:val="7ECDB11A"/>
    <w:rsid w:val="7F7BDE49"/>
    <w:rsid w:val="7FB0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100B"/>
  <w15:docId w15:val="{993780AE-4BB0-4C31-8A7E-D4C0972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E5A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AF1"/>
  </w:style>
  <w:style w:type="paragraph" w:styleId="ListParagraph">
    <w:name w:val="List Paragraph"/>
    <w:basedOn w:val="Normal"/>
    <w:uiPriority w:val="34"/>
    <w:qFormat/>
    <w:rsid w:val="00CD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Van Hulle</dc:creator>
  <cp:lastModifiedBy>Jill VanHulle</cp:lastModifiedBy>
  <cp:revision>3</cp:revision>
  <cp:lastPrinted>2025-05-15T21:20:00Z</cp:lastPrinted>
  <dcterms:created xsi:type="dcterms:W3CDTF">2025-09-15T18:04:00Z</dcterms:created>
  <dcterms:modified xsi:type="dcterms:W3CDTF">2025-09-15T18:24:00Z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-1107680544</vt:i4>
  </property>
  <property fmtid="{D5CDD505-2E9C-101B-9397-08002B2CF9AE}" pid="3" name="_AdHocReviewCycleID">
    <vt:i4>1903964437</vt:i4>
  </property>
  <property fmtid="{D5CDD505-2E9C-101B-9397-08002B2CF9AE}" pid="4" name="_NewReviewCycle">
    <vt:lpwstr/>
  </property>
  <property fmtid="{D5CDD505-2E9C-101B-9397-08002B2CF9AE}" pid="5" name="_EmailSubject">
    <vt:lpwstr>Notice of Regularly Schedule Meeting of Lewis County Water Conservancy (September 18, 2025) </vt:lpwstr>
  </property>
  <property fmtid="{D5CDD505-2E9C-101B-9397-08002B2CF9AE}" pid="6" name="_AuthorEmail">
    <vt:lpwstr>Jill.VanHulle@aspectconsulting.com</vt:lpwstr>
  </property>
  <property fmtid="{D5CDD505-2E9C-101B-9397-08002B2CF9AE}" pid="7" name="_AuthorEmailDisplayName">
    <vt:lpwstr>Jill VanHulle</vt:lpwstr>
  </property>
</Properties>
</file>